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jc w:val="left"/>
        <w:rPr>
          <w:rFonts w:ascii="方正小标宋简体" w:hAnsi="宋体" w:eastAsia="方正小标宋简体" w:cs="黑体"/>
          <w:sz w:val="32"/>
          <w:szCs w:val="32"/>
        </w:rPr>
      </w:pPr>
      <w:r>
        <w:rPr>
          <w:rFonts w:hint="eastAsia" w:ascii="方正小标宋简体" w:hAnsi="宋体" w:eastAsia="方正小标宋简体" w:cs="黑体"/>
          <w:sz w:val="32"/>
          <w:szCs w:val="32"/>
        </w:rPr>
        <w:t>附件一</w:t>
      </w:r>
      <w:r>
        <w:rPr>
          <w:rFonts w:ascii="方正小标宋简体" w:hAnsi="宋体" w:eastAsia="方正小标宋简体" w:cs="黑体"/>
          <w:sz w:val="32"/>
          <w:szCs w:val="32"/>
        </w:rPr>
        <w:t>：</w:t>
      </w:r>
    </w:p>
    <w:p>
      <w:pPr>
        <w:snapToGrid w:val="0"/>
        <w:spacing w:line="580" w:lineRule="atLeast"/>
        <w:jc w:val="center"/>
        <w:rPr>
          <w:rFonts w:ascii="方正小标宋简体" w:hAnsi="宋体" w:eastAsia="方正小标宋简体"/>
          <w:sz w:val="32"/>
          <w:szCs w:val="32"/>
        </w:rPr>
      </w:pPr>
      <w:r>
        <w:rPr>
          <w:rFonts w:hint="eastAsia" w:ascii="方正小标宋简体" w:hAnsi="宋体" w:eastAsia="方正小标宋简体" w:cs="黑体"/>
          <w:sz w:val="32"/>
          <w:szCs w:val="32"/>
        </w:rPr>
        <w:t>承 诺 书</w:t>
      </w:r>
      <w:bookmarkStart w:id="0" w:name="_GoBack"/>
      <w:bookmarkEnd w:id="0"/>
    </w:p>
    <w:p>
      <w:pPr>
        <w:snapToGrid w:val="0"/>
        <w:spacing w:line="580" w:lineRule="atLeast"/>
        <w:jc w:val="center"/>
        <w:rPr>
          <w:rFonts w:ascii="仿宋_GB2312" w:hAnsi="宋体" w:eastAsia="仿宋_GB2312"/>
          <w:sz w:val="44"/>
          <w:szCs w:val="44"/>
        </w:rPr>
      </w:pPr>
    </w:p>
    <w:p>
      <w:pPr>
        <w:snapToGrid w:val="0"/>
        <w:spacing w:line="580" w:lineRule="atLeast"/>
        <w:jc w:val="left"/>
        <w:rPr>
          <w:rFonts w:ascii="仿宋_GB2312" w:eastAsia="仿宋_GB2312"/>
          <w:sz w:val="32"/>
          <w:szCs w:val="32"/>
          <w:u w:val="single"/>
        </w:rPr>
      </w:pPr>
      <w:r>
        <w:rPr>
          <w:rFonts w:hint="eastAsia" w:ascii="仿宋_GB2312" w:hAnsi="宋体" w:eastAsia="仿宋_GB2312" w:cs="仿宋_GB2312"/>
          <w:sz w:val="32"/>
          <w:szCs w:val="32"/>
        </w:rPr>
        <w:t>深圳市</w:t>
      </w:r>
      <w:r>
        <w:rPr>
          <w:rFonts w:ascii="仿宋_GB2312" w:hAnsi="宋体" w:eastAsia="仿宋_GB2312" w:cs="仿宋_GB2312"/>
          <w:sz w:val="32"/>
          <w:szCs w:val="32"/>
        </w:rPr>
        <w:t>特发黎明光电（</w:t>
      </w:r>
      <w:r>
        <w:rPr>
          <w:rFonts w:hint="eastAsia" w:ascii="仿宋_GB2312" w:hAnsi="宋体" w:eastAsia="仿宋_GB2312" w:cs="仿宋_GB2312"/>
          <w:sz w:val="32"/>
          <w:szCs w:val="32"/>
        </w:rPr>
        <w:t>集团</w:t>
      </w:r>
      <w:r>
        <w:rPr>
          <w:rFonts w:ascii="仿宋_GB2312" w:hAnsi="宋体" w:eastAsia="仿宋_GB2312" w:cs="仿宋_GB2312"/>
          <w:sz w:val="32"/>
          <w:szCs w:val="32"/>
        </w:rPr>
        <w:t>）</w:t>
      </w:r>
      <w:r>
        <w:rPr>
          <w:rFonts w:hint="eastAsia" w:ascii="仿宋_GB2312" w:hAnsi="宋体" w:eastAsia="仿宋_GB2312" w:cs="仿宋_GB2312"/>
          <w:sz w:val="32"/>
          <w:szCs w:val="32"/>
        </w:rPr>
        <w:t>有限公司：</w:t>
      </w:r>
    </w:p>
    <w:p>
      <w:pPr>
        <w:snapToGrid w:val="0"/>
        <w:spacing w:line="580" w:lineRule="atLeas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我单位详细阅读了贵单位《关于公开选聘会计师事务所的公告》，并理解其全部内容和要求。经对照，我单位符合公告所列的申报条件，特申请参加选聘工作。</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本单位郑重承诺和保证：</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一、</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我单位递交的材料所涉及的一切内容和资料均真实、有效，无任何虚假和隐瞒情况。</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二、截至申报之日，我单位经营状况良好，没有处于被有关行政部门禁止或限制进行中介业务的处罚期内和财产被接管、冻结、破产的状态。</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三、截至申报之日，近三年未受到有关部门处理处罚且无不良行为记录。</w:t>
      </w:r>
    </w:p>
    <w:p>
      <w:pPr>
        <w:snapToGrid w:val="0"/>
        <w:spacing w:line="580" w:lineRule="atLeast"/>
        <w:ind w:firstLine="640" w:firstLineChars="200"/>
        <w:jc w:val="left"/>
        <w:rPr>
          <w:rFonts w:ascii="仿宋_GB2312" w:eastAsia="仿宋_GB2312"/>
          <w:sz w:val="32"/>
          <w:szCs w:val="32"/>
        </w:rPr>
      </w:pPr>
      <w:r>
        <w:rPr>
          <w:rFonts w:hint="eastAsia" w:ascii="仿宋_GB2312" w:hAnsi="宋体" w:eastAsia="仿宋_GB2312" w:cs="仿宋_GB2312"/>
          <w:sz w:val="32"/>
          <w:szCs w:val="32"/>
        </w:rPr>
        <w:t>四、若我公司入选，将坚持客观独立、公正执业、诚实守信、勤勉尽责，积极服务并保证工作质量。</w:t>
      </w:r>
    </w:p>
    <w:p>
      <w:pPr>
        <w:snapToGrid w:val="0"/>
        <w:spacing w:line="580" w:lineRule="atLeast"/>
        <w:ind w:firstLine="640" w:firstLineChars="200"/>
        <w:jc w:val="left"/>
        <w:rPr>
          <w:rFonts w:ascii="仿宋_GB2312" w:eastAsia="仿宋_GB2312"/>
          <w:kern w:val="0"/>
          <w:sz w:val="32"/>
          <w:szCs w:val="32"/>
        </w:rPr>
      </w:pPr>
    </w:p>
    <w:p>
      <w:pPr>
        <w:snapToGrid w:val="0"/>
        <w:spacing w:line="580" w:lineRule="atLeast"/>
        <w:ind w:left="-21" w:leftChars="-10" w:right="-817" w:rightChars="-389"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法定代表人或授权委托人（签字或盖章）：</w:t>
      </w:r>
    </w:p>
    <w:p>
      <w:pPr>
        <w:snapToGrid w:val="0"/>
        <w:spacing w:line="580" w:lineRule="atLeast"/>
        <w:ind w:left="-21" w:leftChars="-10" w:right="-817" w:rightChars="-389" w:firstLine="1280" w:firstLineChars="400"/>
        <w:rPr>
          <w:rFonts w:ascii="仿宋_GB2312" w:eastAsia="仿宋_GB2312"/>
          <w:sz w:val="32"/>
          <w:szCs w:val="32"/>
        </w:rPr>
      </w:pPr>
    </w:p>
    <w:p>
      <w:pPr>
        <w:snapToGrid w:val="0"/>
        <w:spacing w:line="580" w:lineRule="atLeast"/>
        <w:ind w:right="840"/>
        <w:jc w:val="right"/>
      </w:pP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w:t>
      </w:r>
    </w:p>
    <w:p>
      <w:pPr>
        <w:spacing w:line="560" w:lineRule="exact"/>
        <w:ind w:right="640" w:firstLine="4800" w:firstLineChars="1500"/>
        <w:rPr>
          <w:rFonts w:ascii="仿宋" w:hAnsi="仿宋" w:eastAsia="仿宋"/>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D72C8"/>
    <w:rsid w:val="000145AD"/>
    <w:rsid w:val="00027F5C"/>
    <w:rsid w:val="00070952"/>
    <w:rsid w:val="000C0FAE"/>
    <w:rsid w:val="001D444C"/>
    <w:rsid w:val="001F1A86"/>
    <w:rsid w:val="001F7B04"/>
    <w:rsid w:val="002175E0"/>
    <w:rsid w:val="002203F4"/>
    <w:rsid w:val="00257592"/>
    <w:rsid w:val="002F00E2"/>
    <w:rsid w:val="00323AB5"/>
    <w:rsid w:val="003861A9"/>
    <w:rsid w:val="003E2291"/>
    <w:rsid w:val="003E6F26"/>
    <w:rsid w:val="00480BED"/>
    <w:rsid w:val="004B00CD"/>
    <w:rsid w:val="004E2BD8"/>
    <w:rsid w:val="00543587"/>
    <w:rsid w:val="00607FA4"/>
    <w:rsid w:val="0065330C"/>
    <w:rsid w:val="006802CB"/>
    <w:rsid w:val="00683C43"/>
    <w:rsid w:val="00684699"/>
    <w:rsid w:val="0069104C"/>
    <w:rsid w:val="006C19E1"/>
    <w:rsid w:val="006D7D36"/>
    <w:rsid w:val="00765E93"/>
    <w:rsid w:val="007723D9"/>
    <w:rsid w:val="00797079"/>
    <w:rsid w:val="007D4931"/>
    <w:rsid w:val="0080078D"/>
    <w:rsid w:val="008621B6"/>
    <w:rsid w:val="00876B08"/>
    <w:rsid w:val="00880DFB"/>
    <w:rsid w:val="008A617A"/>
    <w:rsid w:val="008C04AB"/>
    <w:rsid w:val="008C27A6"/>
    <w:rsid w:val="008D3FE2"/>
    <w:rsid w:val="008D4F59"/>
    <w:rsid w:val="008E0E64"/>
    <w:rsid w:val="008F2C87"/>
    <w:rsid w:val="00944969"/>
    <w:rsid w:val="00976BF7"/>
    <w:rsid w:val="009A1C18"/>
    <w:rsid w:val="009A2C05"/>
    <w:rsid w:val="009B75CC"/>
    <w:rsid w:val="009E5421"/>
    <w:rsid w:val="00A85C1C"/>
    <w:rsid w:val="00A91CE0"/>
    <w:rsid w:val="00B20A89"/>
    <w:rsid w:val="00B744B6"/>
    <w:rsid w:val="00BF2EAB"/>
    <w:rsid w:val="00C03009"/>
    <w:rsid w:val="00C10BA7"/>
    <w:rsid w:val="00C52DB0"/>
    <w:rsid w:val="00C909FC"/>
    <w:rsid w:val="00C97363"/>
    <w:rsid w:val="00CC6E70"/>
    <w:rsid w:val="00D7468A"/>
    <w:rsid w:val="00D805C8"/>
    <w:rsid w:val="00D9408C"/>
    <w:rsid w:val="00DE0DBC"/>
    <w:rsid w:val="00E03FE2"/>
    <w:rsid w:val="00E97597"/>
    <w:rsid w:val="00EC6D26"/>
    <w:rsid w:val="00ED5573"/>
    <w:rsid w:val="00EE6D24"/>
    <w:rsid w:val="00F0032F"/>
    <w:rsid w:val="00F368F2"/>
    <w:rsid w:val="00F65FE1"/>
    <w:rsid w:val="00F77AD2"/>
    <w:rsid w:val="09E540AA"/>
    <w:rsid w:val="0B014503"/>
    <w:rsid w:val="0B0D72C8"/>
    <w:rsid w:val="14A677B2"/>
    <w:rsid w:val="1A6D499A"/>
    <w:rsid w:val="236506CF"/>
    <w:rsid w:val="2B082039"/>
    <w:rsid w:val="2F103A6C"/>
    <w:rsid w:val="38BF749A"/>
    <w:rsid w:val="3AED5FD7"/>
    <w:rsid w:val="64F228E3"/>
    <w:rsid w:val="66F52CE1"/>
    <w:rsid w:val="7744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Plain Text"/>
    <w:basedOn w:val="1"/>
    <w:qFormat/>
    <w:uiPriority w:val="0"/>
    <w:rPr>
      <w:rFonts w:ascii="宋体" w:hAnsi="Courier New" w:cs="Courier New"/>
      <w:szCs w:val="21"/>
    </w:rPr>
  </w:style>
  <w:style w:type="paragraph" w:styleId="4">
    <w:name w:val="Date"/>
    <w:basedOn w:val="1"/>
    <w:next w:val="1"/>
    <w:link w:val="13"/>
    <w:qFormat/>
    <w:uiPriority w:val="0"/>
    <w:pPr>
      <w:ind w:left="100" w:leftChars="250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0"/>
    <w:rPr>
      <w:rFonts w:asciiTheme="minorHAnsi" w:hAnsiTheme="minorHAnsi" w:eastAsiaTheme="minorEastAsia" w:cstheme="minorBidi"/>
      <w:kern w:val="2"/>
      <w:sz w:val="18"/>
      <w:szCs w:val="18"/>
    </w:rPr>
  </w:style>
  <w:style w:type="character" w:customStyle="1" w:styleId="10">
    <w:name w:val="页脚 Char"/>
    <w:basedOn w:val="7"/>
    <w:link w:val="5"/>
    <w:qFormat/>
    <w:uiPriority w:val="0"/>
    <w:rPr>
      <w:rFonts w:asciiTheme="minorHAnsi" w:hAnsiTheme="minorHAnsi" w:eastAsiaTheme="minorEastAsia" w:cstheme="minorBidi"/>
      <w:kern w:val="2"/>
      <w:sz w:val="18"/>
      <w:szCs w:val="18"/>
    </w:rPr>
  </w:style>
  <w:style w:type="paragraph" w:customStyle="1" w:styleId="11">
    <w:name w:val="列出段落1"/>
    <w:basedOn w:val="1"/>
    <w:unhideWhenUsed/>
    <w:qFormat/>
    <w:uiPriority w:val="99"/>
    <w:pPr>
      <w:ind w:firstLine="420" w:firstLineChars="200"/>
    </w:pPr>
  </w:style>
  <w:style w:type="paragraph" w:customStyle="1" w:styleId="12">
    <w:name w:val="列出段落2"/>
    <w:basedOn w:val="1"/>
    <w:unhideWhenUsed/>
    <w:qFormat/>
    <w:uiPriority w:val="99"/>
    <w:pPr>
      <w:ind w:firstLine="420" w:firstLineChars="200"/>
    </w:pPr>
  </w:style>
  <w:style w:type="character" w:customStyle="1" w:styleId="13">
    <w:name w:val="日期 Char"/>
    <w:basedOn w:val="7"/>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A0CD6-C92C-4ED7-9BEE-2E5CC33210F1}">
  <ds:schemaRefs/>
</ds:datastoreItem>
</file>

<file path=docProps/app.xml><?xml version="1.0" encoding="utf-8"?>
<Properties xmlns="http://schemas.openxmlformats.org/officeDocument/2006/extended-properties" xmlns:vt="http://schemas.openxmlformats.org/officeDocument/2006/docPropsVTypes">
  <Template>Normal</Template>
  <Company>Ghost Win7 SP1快速装机版  V2013/12/12</Company>
  <Pages>4</Pages>
  <Words>182</Words>
  <Characters>1039</Characters>
  <Lines>8</Lines>
  <Paragraphs>2</Paragraphs>
  <TotalTime>0</TotalTime>
  <ScaleCrop>false</ScaleCrop>
  <LinksUpToDate>false</LinksUpToDate>
  <CharactersWithSpaces>1219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2018-04-24T09:17:00Z</dcterms:created>
  <dc:creator>Administrator</dc:creator>
  <cp:lastModifiedBy>zhoul</cp:lastModifiedBy>
  <dcterms:modified xsi:type="dcterms:W3CDTF">2018-04-25T06:08:17Z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